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Winterdienst Straßen und Parkplätze Stadt Altlandsberg Saision 2026/27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Winterdienst für Straßen und Parkplätze in der gesamten Ortslage der Stadt Altlandsberg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